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d1c490db2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8c3fa20b2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 Kargil,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5e6f6f4a54a6d" /><Relationship Type="http://schemas.openxmlformats.org/officeDocument/2006/relationships/numbering" Target="/word/numbering.xml" Id="R9bc13b16f1594d92" /><Relationship Type="http://schemas.openxmlformats.org/officeDocument/2006/relationships/settings" Target="/word/settings.xml" Id="Rcf3dbbe68fa343f0" /><Relationship Type="http://schemas.openxmlformats.org/officeDocument/2006/relationships/image" Target="/word/media/7cbc5d7c-2465-4c40-a4ef-73bf2e23bf35.png" Id="R9d38c3fa20b2412f" /></Relationships>
</file>