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8af6ba6cd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e3554e3f2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b9c45d89b4105" /><Relationship Type="http://schemas.openxmlformats.org/officeDocument/2006/relationships/numbering" Target="/word/numbering.xml" Id="R03591fc3693d4d38" /><Relationship Type="http://schemas.openxmlformats.org/officeDocument/2006/relationships/settings" Target="/word/settings.xml" Id="Ra174a007c2474b49" /><Relationship Type="http://schemas.openxmlformats.org/officeDocument/2006/relationships/image" Target="/word/media/d6619321-b150-4f22-a7cc-2a4fe71258be.png" Id="R8c2e3554e3f24b87" /></Relationships>
</file>