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4643191e0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6f21d83d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d2acf39044f9a" /><Relationship Type="http://schemas.openxmlformats.org/officeDocument/2006/relationships/numbering" Target="/word/numbering.xml" Id="R0e0f2dd2b9994d9e" /><Relationship Type="http://schemas.openxmlformats.org/officeDocument/2006/relationships/settings" Target="/word/settings.xml" Id="Rb962ab33f04543b9" /><Relationship Type="http://schemas.openxmlformats.org/officeDocument/2006/relationships/image" Target="/word/media/1afabe3a-7956-4b4a-9268-4ef736cf4309.png" Id="R4c6c6f21d83d470e" /></Relationships>
</file>