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cdeefb1f1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13ac3895e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44d0ab2945f7" /><Relationship Type="http://schemas.openxmlformats.org/officeDocument/2006/relationships/numbering" Target="/word/numbering.xml" Id="Re505b3b40522422c" /><Relationship Type="http://schemas.openxmlformats.org/officeDocument/2006/relationships/settings" Target="/word/settings.xml" Id="R4ff0d11d519a4058" /><Relationship Type="http://schemas.openxmlformats.org/officeDocument/2006/relationships/image" Target="/word/media/0b824ba2-faec-4ea7-9241-6979e533b161.png" Id="Rbd813ac3895e4c47" /></Relationships>
</file>