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5c55f9aa4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ba69b043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c0e0080d549eb" /><Relationship Type="http://schemas.openxmlformats.org/officeDocument/2006/relationships/numbering" Target="/word/numbering.xml" Id="Rbcf833bf1331493f" /><Relationship Type="http://schemas.openxmlformats.org/officeDocument/2006/relationships/settings" Target="/word/settings.xml" Id="Rba602a230162469a" /><Relationship Type="http://schemas.openxmlformats.org/officeDocument/2006/relationships/image" Target="/word/media/3aff2bbd-2b89-4209-9171-d9ba810a419e.png" Id="Rb22ba69b043c46bf" /></Relationships>
</file>