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ebbf7b75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c3a525eb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Gugawara,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6bc56f4234f93" /><Relationship Type="http://schemas.openxmlformats.org/officeDocument/2006/relationships/numbering" Target="/word/numbering.xml" Id="Rde656ca79b604eb2" /><Relationship Type="http://schemas.openxmlformats.org/officeDocument/2006/relationships/settings" Target="/word/settings.xml" Id="R8b0def88c2b04182" /><Relationship Type="http://schemas.openxmlformats.org/officeDocument/2006/relationships/image" Target="/word/media/33411f9e-e7b8-4c8b-902e-3cccfbb28ae7.png" Id="Re1cc3a525eb74bb7" /></Relationships>
</file>