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a08a35d5b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4c6afb022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f6ea78a7f4315" /><Relationship Type="http://schemas.openxmlformats.org/officeDocument/2006/relationships/numbering" Target="/word/numbering.xml" Id="R4f78560b35e047a4" /><Relationship Type="http://schemas.openxmlformats.org/officeDocument/2006/relationships/settings" Target="/word/settings.xml" Id="R01021e60404f46fc" /><Relationship Type="http://schemas.openxmlformats.org/officeDocument/2006/relationships/image" Target="/word/media/b1013d53-047b-44e9-b4b7-f1d4659139b1.png" Id="Ra484c6afb0224242" /></Relationships>
</file>