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3ee8865bd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15f08b305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4a5045c6240ea" /><Relationship Type="http://schemas.openxmlformats.org/officeDocument/2006/relationships/numbering" Target="/word/numbering.xml" Id="R4b3c05ade8f245c7" /><Relationship Type="http://schemas.openxmlformats.org/officeDocument/2006/relationships/settings" Target="/word/settings.xml" Id="R258ff6514534492b" /><Relationship Type="http://schemas.openxmlformats.org/officeDocument/2006/relationships/image" Target="/word/media/02cee661-efb4-4a9c-8dd2-aac2f5b132a4.png" Id="Ree315f08b305433f" /></Relationships>
</file>