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d2668a047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6482ff828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Gura Keian,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37b18d99841d5" /><Relationship Type="http://schemas.openxmlformats.org/officeDocument/2006/relationships/numbering" Target="/word/numbering.xml" Id="R5d53c844379c4e83" /><Relationship Type="http://schemas.openxmlformats.org/officeDocument/2006/relationships/settings" Target="/word/settings.xml" Id="R519f151f7e5f42d1" /><Relationship Type="http://schemas.openxmlformats.org/officeDocument/2006/relationships/image" Target="/word/media/bd247a37-6cbd-4196-9c63-d0504b442e4e.png" Id="R4006482ff8284beb" /></Relationships>
</file>