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f793ef1c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d8d8bca5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9bd106c284379" /><Relationship Type="http://schemas.openxmlformats.org/officeDocument/2006/relationships/numbering" Target="/word/numbering.xml" Id="Rb602d3cbb49248cf" /><Relationship Type="http://schemas.openxmlformats.org/officeDocument/2006/relationships/settings" Target="/word/settings.xml" Id="Rf52b3bbbda314155" /><Relationship Type="http://schemas.openxmlformats.org/officeDocument/2006/relationships/image" Target="/word/media/6d87ac8b-ede1-4fad-b337-650375f14276.png" Id="R37ed8d8bca5148cc" /></Relationships>
</file>