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c148fc479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16fb71d3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Haidalpura,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b5a9231a14959" /><Relationship Type="http://schemas.openxmlformats.org/officeDocument/2006/relationships/numbering" Target="/word/numbering.xml" Id="R49def8a5f74e4350" /><Relationship Type="http://schemas.openxmlformats.org/officeDocument/2006/relationships/settings" Target="/word/settings.xml" Id="R7c2be211849144c8" /><Relationship Type="http://schemas.openxmlformats.org/officeDocument/2006/relationships/image" Target="/word/media/7424974d-f7af-4568-bfff-575e015cb717.png" Id="R864316fb71d34b3a" /></Relationships>
</file>