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a99f9203f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8c639b10c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Haidarnagar,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ed15b95204945" /><Relationship Type="http://schemas.openxmlformats.org/officeDocument/2006/relationships/numbering" Target="/word/numbering.xml" Id="R54cae9f5b89a4577" /><Relationship Type="http://schemas.openxmlformats.org/officeDocument/2006/relationships/settings" Target="/word/settings.xml" Id="R2359a50f4ade4b5f" /><Relationship Type="http://schemas.openxmlformats.org/officeDocument/2006/relationships/image" Target="/word/media/1d9a0bee-6a50-4c92-960f-cc9033ea1634.png" Id="Ref48c639b10c4d62" /></Relationships>
</file>