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4cb90a0a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dffd7e48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Halkarni,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c6cdd68347f8" /><Relationship Type="http://schemas.openxmlformats.org/officeDocument/2006/relationships/numbering" Target="/word/numbering.xml" Id="R23cc1d7f5cda4540" /><Relationship Type="http://schemas.openxmlformats.org/officeDocument/2006/relationships/settings" Target="/word/settings.xml" Id="R5b9e4f1756014141" /><Relationship Type="http://schemas.openxmlformats.org/officeDocument/2006/relationships/image" Target="/word/media/3e29a9c6-041f-47ff-b8ea-cbfe810b7c60.png" Id="Rf449dffd7e484eed" /></Relationships>
</file>