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901c58a30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27da33ab7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Hamdalau,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ed5c908254400" /><Relationship Type="http://schemas.openxmlformats.org/officeDocument/2006/relationships/numbering" Target="/word/numbering.xml" Id="Rdbd761c1749a4ac5" /><Relationship Type="http://schemas.openxmlformats.org/officeDocument/2006/relationships/settings" Target="/word/settings.xml" Id="R02284806dd0d483a" /><Relationship Type="http://schemas.openxmlformats.org/officeDocument/2006/relationships/image" Target="/word/media/99caa164-715b-41d8-9834-ce5c461ddb32.png" Id="R4ab27da33ab740c6" /></Relationships>
</file>