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562f181d1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eaf7605a5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Hanj Lali,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d702c64e549b9" /><Relationship Type="http://schemas.openxmlformats.org/officeDocument/2006/relationships/numbering" Target="/word/numbering.xml" Id="R4ec9e6841abb4ee8" /><Relationship Type="http://schemas.openxmlformats.org/officeDocument/2006/relationships/settings" Target="/word/settings.xml" Id="Re08cff0788f8442b" /><Relationship Type="http://schemas.openxmlformats.org/officeDocument/2006/relationships/image" Target="/word/media/7b04d55f-87b7-4c49-ad4b-8c46030a18ce.png" Id="Rb67eaf7605a54b68" /></Relationships>
</file>