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3bbb95893147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8712a1eee64b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Hanuman Chatti,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a791d6056341b3" /><Relationship Type="http://schemas.openxmlformats.org/officeDocument/2006/relationships/numbering" Target="/word/numbering.xml" Id="R3a89178e01b74f93" /><Relationship Type="http://schemas.openxmlformats.org/officeDocument/2006/relationships/settings" Target="/word/settings.xml" Id="R556a4bc07f044857" /><Relationship Type="http://schemas.openxmlformats.org/officeDocument/2006/relationships/image" Target="/word/media/7a697480-944e-418f-84eb-b9634f92b624.png" Id="R988712a1eee64bca" /></Relationships>
</file>