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f0087ca8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267e5fd8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Harir ka Nakka,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90db431b466d" /><Relationship Type="http://schemas.openxmlformats.org/officeDocument/2006/relationships/numbering" Target="/word/numbering.xml" Id="R4338f7d7dea64725" /><Relationship Type="http://schemas.openxmlformats.org/officeDocument/2006/relationships/settings" Target="/word/settings.xml" Id="R78e46caba38b4606" /><Relationship Type="http://schemas.openxmlformats.org/officeDocument/2006/relationships/image" Target="/word/media/69bb323b-8902-4b21-9881-0f98ce7535ea.png" Id="R1feb267e5fd84c59" /></Relationships>
</file>