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15f9e597c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9abe991c6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4e8644f6e4708" /><Relationship Type="http://schemas.openxmlformats.org/officeDocument/2006/relationships/numbering" Target="/word/numbering.xml" Id="Rf2cddf898cdd4053" /><Relationship Type="http://schemas.openxmlformats.org/officeDocument/2006/relationships/settings" Target="/word/settings.xml" Id="R7a9c2f074b2748b5" /><Relationship Type="http://schemas.openxmlformats.org/officeDocument/2006/relationships/image" Target="/word/media/2a13365a-a6c1-47b8-ad47-125793c0f8f3.png" Id="R6f69abe991c6478c" /></Relationships>
</file>