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dad8d4a3f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5b7646926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c420fa2774a85" /><Relationship Type="http://schemas.openxmlformats.org/officeDocument/2006/relationships/numbering" Target="/word/numbering.xml" Id="R7572b43f670f4f3e" /><Relationship Type="http://schemas.openxmlformats.org/officeDocument/2006/relationships/settings" Target="/word/settings.xml" Id="Rf12b7f74e1a44b83" /><Relationship Type="http://schemas.openxmlformats.org/officeDocument/2006/relationships/image" Target="/word/media/99059fc3-1359-45e2-87b5-255badf8a28c.png" Id="R4b35b76469264eae" /></Relationships>
</file>