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eef60500e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ed2675592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Harsul,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95115236e42f9" /><Relationship Type="http://schemas.openxmlformats.org/officeDocument/2006/relationships/numbering" Target="/word/numbering.xml" Id="R29a5de7d704a4d79" /><Relationship Type="http://schemas.openxmlformats.org/officeDocument/2006/relationships/settings" Target="/word/settings.xml" Id="R1ed8651bcbd44de9" /><Relationship Type="http://schemas.openxmlformats.org/officeDocument/2006/relationships/image" Target="/word/media/791954cf-f441-4e70-9550-ba12f05a77c6.png" Id="Rd2bed26755924530" /></Relationships>
</file>