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07e23b69f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ab5f8a5c8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Harwaphuta,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2b993b0ac4bea" /><Relationship Type="http://schemas.openxmlformats.org/officeDocument/2006/relationships/numbering" Target="/word/numbering.xml" Id="Rf9e54bb824dc4d80" /><Relationship Type="http://schemas.openxmlformats.org/officeDocument/2006/relationships/settings" Target="/word/settings.xml" Id="R76e81cee27774bc0" /><Relationship Type="http://schemas.openxmlformats.org/officeDocument/2006/relationships/image" Target="/word/media/9710341a-3eec-4a2c-81b3-f193bf820dfb.png" Id="R1c6ab5f8a5c84612" /></Relationships>
</file>