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bf7ba7a6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b3091d09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Gamaria,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835e95fdc4e61" /><Relationship Type="http://schemas.openxmlformats.org/officeDocument/2006/relationships/numbering" Target="/word/numbering.xml" Id="R34d378444efb4d6f" /><Relationship Type="http://schemas.openxmlformats.org/officeDocument/2006/relationships/settings" Target="/word/settings.xml" Id="R08b27bc6bf6f426b" /><Relationship Type="http://schemas.openxmlformats.org/officeDocument/2006/relationships/image" Target="/word/media/c216c99d-4f13-4168-98b6-e3ba90637eb8.png" Id="Red6ab3091d0941eb" /></Relationships>
</file>