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4096e4d0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66d174b5e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Hathnal,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3d170c024e7b" /><Relationship Type="http://schemas.openxmlformats.org/officeDocument/2006/relationships/numbering" Target="/word/numbering.xml" Id="Rc4d05a06118a40b4" /><Relationship Type="http://schemas.openxmlformats.org/officeDocument/2006/relationships/settings" Target="/word/settings.xml" Id="R6f610a08cdc246a0" /><Relationship Type="http://schemas.openxmlformats.org/officeDocument/2006/relationships/image" Target="/word/media/6db3f49a-e54c-4038-a0d1-aa430aa62cf9.png" Id="R9e266d174b5e4392" /></Relationships>
</file>