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6cd5e32a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ba2b65f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Hulikunte,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9befef114049" /><Relationship Type="http://schemas.openxmlformats.org/officeDocument/2006/relationships/numbering" Target="/word/numbering.xml" Id="Rfc26a2b649a24718" /><Relationship Type="http://schemas.openxmlformats.org/officeDocument/2006/relationships/settings" Target="/word/settings.xml" Id="R8f0fd38da31840fb" /><Relationship Type="http://schemas.openxmlformats.org/officeDocument/2006/relationships/image" Target="/word/media/9dde5645-7574-427f-85bf-2400bfd0a473.png" Id="R13f7ba2b65f74c2b" /></Relationships>
</file>