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5bc2aee02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87e9dfca1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Iklod,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18fee4ae04964" /><Relationship Type="http://schemas.openxmlformats.org/officeDocument/2006/relationships/numbering" Target="/word/numbering.xml" Id="R05969c4a6f9a4b33" /><Relationship Type="http://schemas.openxmlformats.org/officeDocument/2006/relationships/settings" Target="/word/settings.xml" Id="R934d0ae6ec494b02" /><Relationship Type="http://schemas.openxmlformats.org/officeDocument/2006/relationships/image" Target="/word/media/a1a3ade5-a055-4f7a-b512-c3d1824229c0.png" Id="R84087e9dfca14613" /></Relationships>
</file>