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9996bfe5d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84353f6b7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c9af412054663" /><Relationship Type="http://schemas.openxmlformats.org/officeDocument/2006/relationships/numbering" Target="/word/numbering.xml" Id="R96c8907d91d7430c" /><Relationship Type="http://schemas.openxmlformats.org/officeDocument/2006/relationships/settings" Target="/word/settings.xml" Id="R4ab78e9316794d47" /><Relationship Type="http://schemas.openxmlformats.org/officeDocument/2006/relationships/image" Target="/word/media/dba1b405-28fa-4030-bfc7-8983c2021a8a.png" Id="R78e84353f6b74b4d" /></Relationships>
</file>