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d5738b1b7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565ceee7e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Isamundi,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4301b11794a41" /><Relationship Type="http://schemas.openxmlformats.org/officeDocument/2006/relationships/numbering" Target="/word/numbering.xml" Id="Rd5d7739a574e4d99" /><Relationship Type="http://schemas.openxmlformats.org/officeDocument/2006/relationships/settings" Target="/word/settings.xml" Id="R3ef3e55a47dd4b3e" /><Relationship Type="http://schemas.openxmlformats.org/officeDocument/2006/relationships/image" Target="/word/media/000b8bac-79c5-417f-991d-022c8d7ad30b.png" Id="R672565ceee7e4ab5" /></Relationships>
</file>