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6cd80a934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47758173d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a60e1b9574a94" /><Relationship Type="http://schemas.openxmlformats.org/officeDocument/2006/relationships/numbering" Target="/word/numbering.xml" Id="Rd0e7ea66aa4c4037" /><Relationship Type="http://schemas.openxmlformats.org/officeDocument/2006/relationships/settings" Target="/word/settings.xml" Id="R637418881f724697" /><Relationship Type="http://schemas.openxmlformats.org/officeDocument/2006/relationships/image" Target="/word/media/360fe865-8705-45f6-a9e2-be74230dec74.png" Id="Rc0747758173d493e" /></Relationships>
</file>