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77f54f28d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d685f87b5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5a16062644c32" /><Relationship Type="http://schemas.openxmlformats.org/officeDocument/2006/relationships/numbering" Target="/word/numbering.xml" Id="R2418a85cde2a4967" /><Relationship Type="http://schemas.openxmlformats.org/officeDocument/2006/relationships/settings" Target="/word/settings.xml" Id="R25924be2fe634e98" /><Relationship Type="http://schemas.openxmlformats.org/officeDocument/2006/relationships/image" Target="/word/media/d7ae0e16-091d-47f9-a30d-5e346464bca3.png" Id="R8edd685f87b54462" /></Relationships>
</file>