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e2324939f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a37315cbf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4e2905fba4765" /><Relationship Type="http://schemas.openxmlformats.org/officeDocument/2006/relationships/numbering" Target="/word/numbering.xml" Id="R779f37c7422743bd" /><Relationship Type="http://schemas.openxmlformats.org/officeDocument/2006/relationships/settings" Target="/word/settings.xml" Id="R68b9448e889a49c1" /><Relationship Type="http://schemas.openxmlformats.org/officeDocument/2006/relationships/image" Target="/word/media/70e2a2de-5950-45fa-ada4-e62c868b87b9.png" Id="R0fba37315cbf4269" /></Relationships>
</file>