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f4b3dbe17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5159024f1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Jambu Wari,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0ad995a114d79" /><Relationship Type="http://schemas.openxmlformats.org/officeDocument/2006/relationships/numbering" Target="/word/numbering.xml" Id="Re6f4767407e34ccf" /><Relationship Type="http://schemas.openxmlformats.org/officeDocument/2006/relationships/settings" Target="/word/settings.xml" Id="R3cfd600d0213463e" /><Relationship Type="http://schemas.openxmlformats.org/officeDocument/2006/relationships/image" Target="/word/media/0fdd37c8-125f-4739-a056-2dda9e031027.png" Id="R10b5159024f14489" /></Relationships>
</file>