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6273a7fb1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27d7a24e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Jamniapur,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5241c3a754ed1" /><Relationship Type="http://schemas.openxmlformats.org/officeDocument/2006/relationships/numbering" Target="/word/numbering.xml" Id="Rc460fbf9bf6c4824" /><Relationship Type="http://schemas.openxmlformats.org/officeDocument/2006/relationships/settings" Target="/word/settings.xml" Id="Rf8267b63baad48ed" /><Relationship Type="http://schemas.openxmlformats.org/officeDocument/2006/relationships/image" Target="/word/media/1ec78394-5b93-4aa2-a940-30023208f2e9.png" Id="Rc0f27d7a24e148e1" /></Relationships>
</file>