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3cdb9d6ca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1abfafb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Jarwans,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1c9d868d74164" /><Relationship Type="http://schemas.openxmlformats.org/officeDocument/2006/relationships/numbering" Target="/word/numbering.xml" Id="Red22320aa4354332" /><Relationship Type="http://schemas.openxmlformats.org/officeDocument/2006/relationships/settings" Target="/word/settings.xml" Id="Raf771627236e4c17" /><Relationship Type="http://schemas.openxmlformats.org/officeDocument/2006/relationships/image" Target="/word/media/2aa8c039-e4f2-41c1-bda5-0e57fd8e33ef.png" Id="Rff921abfafbc4673" /></Relationships>
</file>