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480017ce1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b7ef7619d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f3c1e65f44cb3" /><Relationship Type="http://schemas.openxmlformats.org/officeDocument/2006/relationships/numbering" Target="/word/numbering.xml" Id="Rea9d67c551de4e0c" /><Relationship Type="http://schemas.openxmlformats.org/officeDocument/2006/relationships/settings" Target="/word/settings.xml" Id="R0f69515e6b67400c" /><Relationship Type="http://schemas.openxmlformats.org/officeDocument/2006/relationships/image" Target="/word/media/bc569b77-7170-4662-a676-06402778870f.png" Id="R50db7ef7619d4798" /></Relationships>
</file>