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5d1696d6e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ac4db0b73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Jayrampura,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a6c84be4146ad" /><Relationship Type="http://schemas.openxmlformats.org/officeDocument/2006/relationships/numbering" Target="/word/numbering.xml" Id="R1437d67aa24e4957" /><Relationship Type="http://schemas.openxmlformats.org/officeDocument/2006/relationships/settings" Target="/word/settings.xml" Id="R97ac160d2da64e20" /><Relationship Type="http://schemas.openxmlformats.org/officeDocument/2006/relationships/image" Target="/word/media/2e2af9b7-a842-45a4-b300-6072a8428dde.png" Id="R197ac4db0b734088" /></Relationships>
</file>