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266417e17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0f3540b38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Jetukiagaon,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ef40e06a4a85" /><Relationship Type="http://schemas.openxmlformats.org/officeDocument/2006/relationships/numbering" Target="/word/numbering.xml" Id="Rde70117945414933" /><Relationship Type="http://schemas.openxmlformats.org/officeDocument/2006/relationships/settings" Target="/word/settings.xml" Id="Ra81a85697f424b58" /><Relationship Type="http://schemas.openxmlformats.org/officeDocument/2006/relationships/image" Target="/word/media/9490e511-5170-4848-bc3f-f86c391233b8.png" Id="R97b0f3540b38451c" /></Relationships>
</file>