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a324bb7d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b674904a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86104569442ae" /><Relationship Type="http://schemas.openxmlformats.org/officeDocument/2006/relationships/numbering" Target="/word/numbering.xml" Id="R19514e7efbf64307" /><Relationship Type="http://schemas.openxmlformats.org/officeDocument/2006/relationships/settings" Target="/word/settings.xml" Id="Rca777ddabecf48e2" /><Relationship Type="http://schemas.openxmlformats.org/officeDocument/2006/relationships/image" Target="/word/media/1ae85945-2510-4dad-baa9-0c232f3e5b61.png" Id="R40ab674904a94f61" /></Relationships>
</file>