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6b2880dfd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ee37f61f1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Jharoda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3421156754a6c" /><Relationship Type="http://schemas.openxmlformats.org/officeDocument/2006/relationships/numbering" Target="/word/numbering.xml" Id="R540f1798e3874b8a" /><Relationship Type="http://schemas.openxmlformats.org/officeDocument/2006/relationships/settings" Target="/word/settings.xml" Id="R05f53a82f8c9421e" /><Relationship Type="http://schemas.openxmlformats.org/officeDocument/2006/relationships/image" Target="/word/media/57709527-7fbf-42dc-b02b-0505eb92be4a.png" Id="R536ee37f61f1472d" /></Relationships>
</file>