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8ae02e4fb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e17118923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Jingekhali,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9a4d5108a4a22" /><Relationship Type="http://schemas.openxmlformats.org/officeDocument/2006/relationships/numbering" Target="/word/numbering.xml" Id="Rd94b039f5cc340cc" /><Relationship Type="http://schemas.openxmlformats.org/officeDocument/2006/relationships/settings" Target="/word/settings.xml" Id="Ra4417a2de81c4c96" /><Relationship Type="http://schemas.openxmlformats.org/officeDocument/2006/relationships/image" Target="/word/media/3d4779e5-67e7-4f90-ac8f-7c0a6c05ed4e.png" Id="R736e171189234b5a" /></Relationships>
</file>