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9a24160b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ae91930ea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Jita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5485b28294adc" /><Relationship Type="http://schemas.openxmlformats.org/officeDocument/2006/relationships/numbering" Target="/word/numbering.xml" Id="Re04b8a87ce0a4129" /><Relationship Type="http://schemas.openxmlformats.org/officeDocument/2006/relationships/settings" Target="/word/settings.xml" Id="Ra25cf3f9372e4fa6" /><Relationship Type="http://schemas.openxmlformats.org/officeDocument/2006/relationships/image" Target="/word/media/b5a25236-5c2f-44b4-aade-7f7947fe7a33.png" Id="Rf69ae91930ea4c0d" /></Relationships>
</file>