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2afe370a5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f0e800edd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Jolgawan,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97021c3654f0e" /><Relationship Type="http://schemas.openxmlformats.org/officeDocument/2006/relationships/numbering" Target="/word/numbering.xml" Id="R42233c55ae2d4f8d" /><Relationship Type="http://schemas.openxmlformats.org/officeDocument/2006/relationships/settings" Target="/word/settings.xml" Id="R6da3781a2f20474f" /><Relationship Type="http://schemas.openxmlformats.org/officeDocument/2006/relationships/image" Target="/word/media/e2bfec2a-c7aa-49e4-bb18-5c3c67d9c784.png" Id="Reb1f0e800edd4e2d" /></Relationships>
</file>