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fab140e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cbe3dee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ace624f04c4a" /><Relationship Type="http://schemas.openxmlformats.org/officeDocument/2006/relationships/numbering" Target="/word/numbering.xml" Id="R4bd103b8039b4467" /><Relationship Type="http://schemas.openxmlformats.org/officeDocument/2006/relationships/settings" Target="/word/settings.xml" Id="Rd51115a552494f79" /><Relationship Type="http://schemas.openxmlformats.org/officeDocument/2006/relationships/image" Target="/word/media/25aa3a57-1d48-42b3-a809-bfaceea7392b.png" Id="Rbd7dcbe3dee1417c" /></Relationships>
</file>