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e28e6e8d3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0e500a689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Jubrajpur,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e331da0f94f14" /><Relationship Type="http://schemas.openxmlformats.org/officeDocument/2006/relationships/numbering" Target="/word/numbering.xml" Id="R4cec1f70bd3c4d7b" /><Relationship Type="http://schemas.openxmlformats.org/officeDocument/2006/relationships/settings" Target="/word/settings.xml" Id="Rcc45347e0f704bff" /><Relationship Type="http://schemas.openxmlformats.org/officeDocument/2006/relationships/image" Target="/word/media/63ff2075-5694-4a33-9ab4-645b4a8012bc.png" Id="Rb790e500a68943c2" /></Relationships>
</file>