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bf9ac83c1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7558e9123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Jujharpur,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4aeb99df3474d" /><Relationship Type="http://schemas.openxmlformats.org/officeDocument/2006/relationships/numbering" Target="/word/numbering.xml" Id="Reb3cbe49479f4969" /><Relationship Type="http://schemas.openxmlformats.org/officeDocument/2006/relationships/settings" Target="/word/settings.xml" Id="R136d824c8e744e79" /><Relationship Type="http://schemas.openxmlformats.org/officeDocument/2006/relationships/image" Target="/word/media/8451ea4c-f978-4f28-833c-bcd1a5fe2a52.png" Id="Rca77558e91234d3b" /></Relationships>
</file>