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053b5145e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61b447883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fb92d6c474621" /><Relationship Type="http://schemas.openxmlformats.org/officeDocument/2006/relationships/numbering" Target="/word/numbering.xml" Id="R07de954c24ce4abf" /><Relationship Type="http://schemas.openxmlformats.org/officeDocument/2006/relationships/settings" Target="/word/settings.xml" Id="R552e6515177347e7" /><Relationship Type="http://schemas.openxmlformats.org/officeDocument/2006/relationships/image" Target="/word/media/3346c3c6-f872-40b2-94e9-2c5bfa939c97.png" Id="R34e61b44788344b4" /></Relationships>
</file>