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6a738f2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a8d8a9e2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Kadodih,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816033b24e23" /><Relationship Type="http://schemas.openxmlformats.org/officeDocument/2006/relationships/numbering" Target="/word/numbering.xml" Id="R05327fac8d2244c7" /><Relationship Type="http://schemas.openxmlformats.org/officeDocument/2006/relationships/settings" Target="/word/settings.xml" Id="R67488e5c92944936" /><Relationship Type="http://schemas.openxmlformats.org/officeDocument/2006/relationships/image" Target="/word/media/645cfaa2-d41e-4528-96b6-9a53877d372e.png" Id="Re757a8d8a9e2497c" /></Relationships>
</file>