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cdd408f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9656a70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1b80a2fc4d88" /><Relationship Type="http://schemas.openxmlformats.org/officeDocument/2006/relationships/numbering" Target="/word/numbering.xml" Id="R9f03ab0fbb2d49b0" /><Relationship Type="http://schemas.openxmlformats.org/officeDocument/2006/relationships/settings" Target="/word/settings.xml" Id="Rbfa3b67197534545" /><Relationship Type="http://schemas.openxmlformats.org/officeDocument/2006/relationships/image" Target="/word/media/9b544309-d718-4e12-ab44-b7d1771cde54.png" Id="Rb1d19656a704479a" /></Relationships>
</file>