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8f1643ca4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8a1185cda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Kaithoon,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bb463156d4bf0" /><Relationship Type="http://schemas.openxmlformats.org/officeDocument/2006/relationships/numbering" Target="/word/numbering.xml" Id="R8f0b825fbd104a8c" /><Relationship Type="http://schemas.openxmlformats.org/officeDocument/2006/relationships/settings" Target="/word/settings.xml" Id="R7b65a73614e14ab0" /><Relationship Type="http://schemas.openxmlformats.org/officeDocument/2006/relationships/image" Target="/word/media/fdaf2d46-70f1-44b2-b857-99d8151c679e.png" Id="Rac58a1185cda4ebb" /></Relationships>
</file>