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ede4b0093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ef274cecc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d18ff11fa459a" /><Relationship Type="http://schemas.openxmlformats.org/officeDocument/2006/relationships/numbering" Target="/word/numbering.xml" Id="Rf7f49e98723841bc" /><Relationship Type="http://schemas.openxmlformats.org/officeDocument/2006/relationships/settings" Target="/word/settings.xml" Id="Rfb00fe0605b14ce7" /><Relationship Type="http://schemas.openxmlformats.org/officeDocument/2006/relationships/image" Target="/word/media/db63a179-9488-4c85-bf5c-60801e374f0c.png" Id="R946ef274cecc4656" /></Relationships>
</file>