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e0a12607ea49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265a96572148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Kakdwip,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5d20b79e144bd4" /><Relationship Type="http://schemas.openxmlformats.org/officeDocument/2006/relationships/numbering" Target="/word/numbering.xml" Id="R08186abdd05e404d" /><Relationship Type="http://schemas.openxmlformats.org/officeDocument/2006/relationships/settings" Target="/word/settings.xml" Id="R0545e7a1220c4647" /><Relationship Type="http://schemas.openxmlformats.org/officeDocument/2006/relationships/image" Target="/word/media/32a5ce25-73a7-4816-ada1-8f43aada7982.png" Id="R4e265a9657214817" /></Relationships>
</file>